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db74aa11e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LARSEN REKRUTTERING OG SALGSTJENESTER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LARSEN REKRUTTERING OG SALGSTJENESTER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06dc461a1f4f8a"/>
      <w:footerReference xmlns:r="http://schemas.openxmlformats.org/officeDocument/2006/relationships" w:type="default" r:id="R771cc8601924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LARSEN REKRUTTERING OG SALGSTJENESTER AS   ·   Org.nr 998 942 977   ·   Asnesåsen 19   ·   3222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LARSEN REKRUTTERING OG SALGSTJENESTER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6dc461a1f4f8a" /><Relationship Type="http://schemas.openxmlformats.org/officeDocument/2006/relationships/footer" Target="/word/footer1.xml" Id="R771cc86019244699" /></Relationships>
</file>