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2572415994d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b52357539b2c4e33"/>
      <w:footerReference xmlns:r="http://schemas.openxmlformats.org/officeDocument/2006/relationships" w:type="default" r:id="R3205c1d0e584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357539b2c4e33" /><Relationship Type="http://schemas.openxmlformats.org/officeDocument/2006/relationships/footer" Target="/word/footer1.xml" Id="R3205c1d0e58449ba" /></Relationships>
</file>