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18e6fead6345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RIGHTWAY FILM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RIGHTWAY FILM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74fb521e124abb"/>
      <w:footerReference xmlns:r="http://schemas.openxmlformats.org/officeDocument/2006/relationships" w:type="default" r:id="R439b02cb951549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RIGHTWAY FILM AS   ·   Org.nr 999 656 536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RIGHTWAY FILM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74fb521e124abb" /><Relationship Type="http://schemas.openxmlformats.org/officeDocument/2006/relationships/footer" Target="/word/footer1.xml" Id="R439b02cb95154985" /></Relationships>
</file>